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B0F8" w14:textId="4FB2C092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E84611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E29EBA8" w14:textId="77777777" w:rsidR="00320B70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35DA98EF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17813A4" w14:textId="494255E9" w:rsidR="00D4174E" w:rsidRDefault="00D4174E" w:rsidP="00320B70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54ED4967" w:rsidR="00D4174E" w:rsidRDefault="00A650C4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……..</w:t>
      </w:r>
      <w:r w:rsidRPr="00A650C4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 w:rsidR="00D4174E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 </w:t>
      </w:r>
      <w:r w:rsidR="00D4174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Pr="00A650C4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F9747C7" w14:textId="6D5BCE2B" w:rsidR="009F7F91" w:rsidRPr="00A650C4" w:rsidRDefault="009F7F91" w:rsidP="00F6645E">
      <w:pPr>
        <w:spacing w:line="240" w:lineRule="auto"/>
        <w:ind w:left="4956"/>
        <w:rPr>
          <w:rFonts w:asciiTheme="majorHAnsi" w:hAnsiTheme="majorHAnsi" w:cstheme="majorHAnsi"/>
          <w:sz w:val="24"/>
          <w:szCs w:val="24"/>
        </w:rPr>
      </w:pPr>
      <w:r w:rsidRPr="00A650C4">
        <w:rPr>
          <w:rFonts w:asciiTheme="majorHAnsi" w:hAnsiTheme="majorHAnsi" w:cstheme="majorHAnsi"/>
          <w:sz w:val="24"/>
          <w:szCs w:val="24"/>
        </w:rPr>
        <w:t>Szanowna Pani</w:t>
      </w:r>
      <w:r w:rsidRPr="00A650C4">
        <w:rPr>
          <w:rFonts w:asciiTheme="majorHAnsi" w:hAnsiTheme="majorHAnsi" w:cstheme="majorHAnsi"/>
          <w:sz w:val="24"/>
          <w:szCs w:val="24"/>
        </w:rPr>
        <w:br/>
        <w:t>Dr hab. Judyta Rodzińska-Nowak, prof. UJ</w:t>
      </w:r>
      <w:r w:rsidRPr="00A650C4">
        <w:rPr>
          <w:rFonts w:asciiTheme="majorHAnsi" w:hAnsiTheme="majorHAnsi" w:cstheme="majorHAnsi"/>
          <w:sz w:val="24"/>
          <w:szCs w:val="24"/>
        </w:rPr>
        <w:br/>
        <w:t>Prodziekan ds. studenckich</w:t>
      </w:r>
      <w:r w:rsidRPr="00A650C4">
        <w:rPr>
          <w:rFonts w:asciiTheme="majorHAnsi" w:hAnsiTheme="majorHAnsi" w:cstheme="majorHAnsi"/>
          <w:sz w:val="24"/>
          <w:szCs w:val="24"/>
        </w:rPr>
        <w:br/>
        <w:t>Wydziału Historycznego</w:t>
      </w:r>
      <w:r w:rsidR="00F6645E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i/>
          <w:sz w:val="24"/>
          <w:szCs w:val="24"/>
        </w:rPr>
        <w:t>przez</w:t>
      </w:r>
      <w:r w:rsidR="00575976" w:rsidRPr="00A650C4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sz w:val="24"/>
          <w:szCs w:val="24"/>
        </w:rPr>
        <w:t>Szanownego Pana</w:t>
      </w:r>
      <w:r w:rsidR="00F6645E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sz w:val="24"/>
          <w:szCs w:val="24"/>
        </w:rPr>
        <w:t>Dra hab. Jarosława Bodzka, prof. UJ</w:t>
      </w:r>
      <w:r w:rsidR="00F6645E">
        <w:rPr>
          <w:rFonts w:asciiTheme="majorHAnsi" w:hAnsiTheme="majorHAnsi" w:cstheme="majorHAnsi"/>
          <w:sz w:val="24"/>
          <w:szCs w:val="24"/>
        </w:rPr>
        <w:br/>
      </w:r>
      <w:r w:rsidRPr="00A650C4">
        <w:rPr>
          <w:rFonts w:asciiTheme="majorHAnsi" w:hAnsiTheme="majorHAnsi" w:cstheme="majorHAnsi"/>
          <w:sz w:val="24"/>
          <w:szCs w:val="24"/>
        </w:rPr>
        <w:t xml:space="preserve">Dyrektora ds. studenckich </w:t>
      </w:r>
      <w:r w:rsidRPr="00A650C4">
        <w:rPr>
          <w:rFonts w:asciiTheme="majorHAnsi" w:hAnsiTheme="majorHAnsi" w:cstheme="majorHAnsi"/>
          <w:sz w:val="24"/>
          <w:szCs w:val="24"/>
        </w:rPr>
        <w:br/>
        <w:t>Instytutu Archeologii UJ</w:t>
      </w:r>
    </w:p>
    <w:p w14:paraId="2BAD30D9" w14:textId="77777777" w:rsidR="00DC4A0D" w:rsidRPr="00421533" w:rsidRDefault="00DC4A0D" w:rsidP="00D262C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</w:p>
    <w:p w14:paraId="74858D21" w14:textId="77777777" w:rsidR="00421533" w:rsidRPr="00421533" w:rsidRDefault="00421533" w:rsidP="00D262C3">
      <w:pPr>
        <w:pStyle w:val="paragraph"/>
        <w:spacing w:before="0" w:beforeAutospacing="0" w:after="0" w:afterAutospacing="0"/>
        <w:ind w:left="644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421533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14:paraId="42843216" w14:textId="434A903F" w:rsidR="00421533" w:rsidRPr="00421533" w:rsidRDefault="00421533" w:rsidP="00D262C3">
      <w:pPr>
        <w:pStyle w:val="paragraph"/>
        <w:spacing w:before="0" w:beforeAutospacing="0" w:after="0" w:afterAutospacing="0"/>
        <w:ind w:left="644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8"/>
          <w:szCs w:val="28"/>
        </w:rPr>
      </w:pPr>
      <w:r w:rsidRPr="00421533">
        <w:rPr>
          <w:rStyle w:val="normaltextrun"/>
          <w:rFonts w:asciiTheme="majorHAnsi" w:eastAsiaTheme="majorEastAsia" w:hAnsiTheme="majorHAnsi" w:cstheme="majorBidi"/>
          <w:b/>
          <w:bCs/>
          <w:sz w:val="28"/>
          <w:szCs w:val="28"/>
        </w:rPr>
        <w:t xml:space="preserve">o </w:t>
      </w:r>
      <w:r w:rsidR="004777F1">
        <w:rPr>
          <w:rStyle w:val="normaltextrun"/>
          <w:rFonts w:asciiTheme="majorHAnsi" w:eastAsiaTheme="majorEastAsia" w:hAnsiTheme="majorHAnsi" w:cstheme="majorBidi"/>
          <w:b/>
          <w:bCs/>
          <w:sz w:val="28"/>
          <w:szCs w:val="28"/>
        </w:rPr>
        <w:t>uzyskanie wpisu warunkowego na kolejny</w:t>
      </w:r>
      <w:r w:rsidRPr="00421533">
        <w:rPr>
          <w:rStyle w:val="normaltextrun"/>
          <w:rFonts w:asciiTheme="majorHAnsi" w:eastAsiaTheme="majorEastAsia" w:hAnsiTheme="majorHAnsi" w:cstheme="majorBidi"/>
          <w:b/>
          <w:bCs/>
          <w:sz w:val="28"/>
          <w:szCs w:val="28"/>
        </w:rPr>
        <w:t xml:space="preserve"> rok studiów</w:t>
      </w:r>
    </w:p>
    <w:p w14:paraId="64823CA6" w14:textId="77777777" w:rsidR="00421533" w:rsidRPr="00421533" w:rsidRDefault="00421533" w:rsidP="00421533">
      <w:pPr>
        <w:pStyle w:val="Akapitzlist"/>
        <w:spacing w:line="276" w:lineRule="auto"/>
        <w:ind w:left="644"/>
        <w:rPr>
          <w:sz w:val="24"/>
          <w:szCs w:val="24"/>
        </w:rPr>
      </w:pPr>
    </w:p>
    <w:p w14:paraId="3F5755C6" w14:textId="4D2F0C77" w:rsidR="004777F1" w:rsidRPr="00EB0F2C" w:rsidRDefault="004777F1" w:rsidP="00EB0F2C">
      <w:p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Zgodnie  z </w:t>
      </w:r>
      <w:r w:rsidR="00421533" w:rsidRPr="00EB0F2C">
        <w:rPr>
          <w:rFonts w:asciiTheme="majorHAnsi" w:eastAsiaTheme="majorEastAsia" w:hAnsiTheme="majorHAnsi" w:cstheme="majorBidi"/>
          <w:sz w:val="24"/>
          <w:szCs w:val="24"/>
        </w:rPr>
        <w:t xml:space="preserve"> § 1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>0</w:t>
      </w:r>
      <w:r w:rsidR="00421533" w:rsidRPr="00EB0F2C">
        <w:rPr>
          <w:rFonts w:asciiTheme="majorHAnsi" w:eastAsiaTheme="majorEastAsia" w:hAnsiTheme="majorHAnsi" w:cstheme="majorBidi"/>
          <w:sz w:val="24"/>
          <w:szCs w:val="24"/>
        </w:rPr>
        <w:t xml:space="preserve"> ust. 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>6 i 10</w:t>
      </w:r>
      <w:r w:rsidR="00421533" w:rsidRPr="00EB0F2C">
        <w:rPr>
          <w:rFonts w:asciiTheme="majorHAnsi" w:eastAsiaTheme="majorEastAsia" w:hAnsiTheme="majorHAnsi" w:cstheme="majorBidi"/>
          <w:sz w:val="24"/>
          <w:szCs w:val="24"/>
        </w:rPr>
        <w:t xml:space="preserve"> Regulaminu Studiów </w:t>
      </w:r>
      <w:r w:rsidR="00EB0F2C">
        <w:rPr>
          <w:rFonts w:asciiTheme="majorHAnsi" w:eastAsiaTheme="majorEastAsia" w:hAnsiTheme="majorHAnsi" w:cstheme="majorBidi"/>
          <w:sz w:val="24"/>
          <w:szCs w:val="24"/>
        </w:rPr>
        <w:t xml:space="preserve">pierwszego stopnia, drugiego stopnia oraz jednolitych studiów magisterskich </w:t>
      </w:r>
      <w:r w:rsidR="00421533" w:rsidRPr="00EB0F2C">
        <w:rPr>
          <w:rFonts w:asciiTheme="majorHAnsi" w:eastAsiaTheme="majorEastAsia" w:hAnsiTheme="majorHAnsi" w:cstheme="majorBidi"/>
          <w:sz w:val="24"/>
          <w:szCs w:val="24"/>
        </w:rPr>
        <w:t>w Uniwersytecie Jagiellońskim (</w:t>
      </w:r>
      <w:r w:rsidR="00421533" w:rsidRPr="00EB0F2C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przyjętego Uchwałą Senatu UJ nr 25/IV/2019</w:t>
      </w:r>
      <w:r w:rsidR="00421533" w:rsidRPr="00EB0F2C">
        <w:rPr>
          <w:rFonts w:asciiTheme="majorHAnsi" w:eastAsiaTheme="majorEastAsia" w:hAnsiTheme="majorHAnsi" w:cstheme="majorBidi"/>
          <w:sz w:val="24"/>
          <w:szCs w:val="24"/>
        </w:rPr>
        <w:t xml:space="preserve">) 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w związku </w:t>
      </w:r>
      <w:r w:rsidR="00EB0F2C">
        <w:rPr>
          <w:rFonts w:asciiTheme="majorHAnsi" w:eastAsiaTheme="majorEastAsia" w:hAnsiTheme="majorHAnsi" w:cstheme="majorBidi"/>
          <w:sz w:val="24"/>
          <w:szCs w:val="24"/>
        </w:rPr>
        <w:br/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z uzyskaniem przeze mnie w roku akademickim 2019/2020 </w:t>
      </w:r>
      <w:r w:rsidRPr="00EB0F2C">
        <w:rPr>
          <w:rFonts w:asciiTheme="majorHAnsi" w:eastAsiaTheme="majorEastAsia" w:hAnsiTheme="majorHAnsi" w:cstheme="majorBidi"/>
          <w:b/>
          <w:sz w:val="24"/>
          <w:szCs w:val="24"/>
        </w:rPr>
        <w:t xml:space="preserve">………. punktów ECTS 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>z programu studiów</w:t>
      </w:r>
      <w:r w:rsidR="00EB0F2C">
        <w:rPr>
          <w:rFonts w:asciiTheme="majorHAnsi" w:eastAsiaTheme="majorEastAsia" w:hAnsiTheme="majorHAnsi" w:cstheme="majorBidi"/>
          <w:sz w:val="24"/>
          <w:szCs w:val="24"/>
        </w:rPr>
        <w:br/>
      </w:r>
      <w:r w:rsidRPr="00EB0F2C">
        <w:rPr>
          <w:rFonts w:asciiTheme="majorHAnsi" w:eastAsiaTheme="majorEastAsia" w:hAnsiTheme="majorHAnsi" w:cstheme="majorBidi"/>
          <w:b/>
          <w:sz w:val="24"/>
          <w:szCs w:val="24"/>
        </w:rPr>
        <w:t xml:space="preserve"> ………..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 roku studiów,  uprzejmie proszę o wpis</w:t>
      </w:r>
      <w:r w:rsidR="009451C9">
        <w:rPr>
          <w:rFonts w:asciiTheme="majorHAnsi" w:eastAsiaTheme="majorEastAsia" w:hAnsiTheme="majorHAnsi" w:cstheme="majorBidi"/>
          <w:sz w:val="24"/>
          <w:szCs w:val="24"/>
        </w:rPr>
        <w:t xml:space="preserve"> warunkowy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 na </w:t>
      </w:r>
      <w:r w:rsidRPr="00EB0F2C">
        <w:rPr>
          <w:rFonts w:asciiTheme="majorHAnsi" w:eastAsiaTheme="majorEastAsia" w:hAnsiTheme="majorHAnsi" w:cstheme="majorBidi"/>
          <w:b/>
          <w:sz w:val="24"/>
          <w:szCs w:val="24"/>
        </w:rPr>
        <w:t>………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… rok studiów </w:t>
      </w:r>
      <w:r w:rsidR="009451C9">
        <w:rPr>
          <w:rFonts w:asciiTheme="majorHAnsi" w:eastAsiaTheme="majorEastAsia" w:hAnsiTheme="majorHAnsi" w:cstheme="majorBidi"/>
          <w:sz w:val="24"/>
          <w:szCs w:val="24"/>
        </w:rPr>
        <w:t xml:space="preserve"> w roku akademickim 2020/2021 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z obowiązkiem uzupełnienia różnicy punktowej </w:t>
      </w:r>
      <w:r w:rsidR="009451C9">
        <w:rPr>
          <w:rFonts w:asciiTheme="majorHAnsi" w:eastAsiaTheme="majorEastAsia" w:hAnsiTheme="majorHAnsi" w:cstheme="majorBidi"/>
          <w:sz w:val="24"/>
          <w:szCs w:val="24"/>
        </w:rPr>
        <w:t>i powtórzenia następujących przedmiotów:</w:t>
      </w:r>
      <w:r w:rsidRPr="00EB0F2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256AAD55" w14:textId="0D37FFCA" w:rsidR="00DC4A0D" w:rsidRPr="00575976" w:rsidRDefault="00575976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  <w:sz w:val="24"/>
          <w:szCs w:val="24"/>
        </w:rPr>
      </w:pPr>
      <w:r w:rsidRPr="00575976">
        <w:rPr>
          <w:rFonts w:asciiTheme="majorHAnsi" w:eastAsiaTheme="majorEastAsia" w:hAnsiTheme="majorHAnsi" w:cstheme="majorBidi"/>
          <w:sz w:val="24"/>
          <w:szCs w:val="24"/>
        </w:rPr>
        <w:t>WH.IA</w:t>
      </w:r>
      <w:r w:rsidR="00265D3A">
        <w:rPr>
          <w:rFonts w:asciiTheme="majorHAnsi" w:eastAsiaTheme="majorEastAsia" w:hAnsiTheme="majorHAnsi" w:cstheme="majorBidi"/>
          <w:sz w:val="24"/>
          <w:szCs w:val="24"/>
        </w:rPr>
        <w:t xml:space="preserve">. …   </w:t>
      </w:r>
      <w:r w:rsidRPr="00575976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.........................................................................</w:t>
      </w:r>
      <w:r w:rsidR="00421533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265D3A">
        <w:rPr>
          <w:rFonts w:asciiTheme="majorHAnsi" w:eastAsiaTheme="majorEastAsia" w:hAnsiTheme="majorHAnsi" w:cstheme="majorBidi"/>
          <w:sz w:val="24"/>
          <w:szCs w:val="24"/>
        </w:rPr>
        <w:t>..</w:t>
      </w:r>
      <w:r w:rsidR="00421533">
        <w:rPr>
          <w:rFonts w:asciiTheme="majorHAnsi" w:eastAsiaTheme="majorEastAsia" w:hAnsiTheme="majorHAnsi" w:cstheme="majorBidi"/>
          <w:sz w:val="24"/>
          <w:szCs w:val="24"/>
        </w:rPr>
        <w:t>.....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 xml:space="preserve"> godz. …….. ECTS…….</w:t>
      </w:r>
      <w:r w:rsidR="00D20578">
        <w:rPr>
          <w:rFonts w:asciiTheme="majorHAnsi" w:eastAsiaTheme="majorEastAsia" w:hAnsiTheme="majorHAnsi" w:cstheme="majorBidi"/>
          <w:sz w:val="24"/>
          <w:szCs w:val="24"/>
        </w:rPr>
        <w:t>semestr ZIMA/LATO</w:t>
      </w:r>
    </w:p>
    <w:p w14:paraId="78B654CB" w14:textId="3742D6CB" w:rsidR="004777F1" w:rsidRPr="00EB0F2C" w:rsidRDefault="00575976" w:rsidP="00DD12E0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  <w:sz w:val="24"/>
          <w:szCs w:val="24"/>
        </w:rPr>
      </w:pPr>
      <w:r w:rsidRPr="00575976">
        <w:rPr>
          <w:rFonts w:asciiTheme="majorHAnsi" w:eastAsiaTheme="majorEastAsia" w:hAnsiTheme="majorHAnsi" w:cstheme="majorBidi"/>
          <w:sz w:val="24"/>
          <w:szCs w:val="24"/>
        </w:rPr>
        <w:t>WH.IA</w:t>
      </w:r>
      <w:r w:rsidR="00265D3A">
        <w:rPr>
          <w:rFonts w:asciiTheme="majorHAnsi" w:eastAsiaTheme="majorEastAsia" w:hAnsiTheme="majorHAnsi" w:cstheme="majorBidi"/>
          <w:sz w:val="24"/>
          <w:szCs w:val="24"/>
        </w:rPr>
        <w:t xml:space="preserve">…       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>.........................................................................</w:t>
      </w:r>
      <w:r w:rsidR="00421533">
        <w:rPr>
          <w:rFonts w:asciiTheme="majorHAnsi" w:eastAsiaTheme="majorEastAsia" w:hAnsiTheme="majorHAnsi" w:cstheme="majorBidi"/>
          <w:sz w:val="24"/>
          <w:szCs w:val="24"/>
        </w:rPr>
        <w:t>........</w:t>
      </w:r>
      <w:r w:rsidR="00DC4A0D" w:rsidRPr="00575976">
        <w:rPr>
          <w:rFonts w:asciiTheme="majorHAnsi" w:eastAsiaTheme="majorEastAsia" w:hAnsiTheme="majorHAnsi" w:cstheme="majorBidi"/>
          <w:sz w:val="24"/>
          <w:szCs w:val="24"/>
        </w:rPr>
        <w:t xml:space="preserve"> godz. …….. ECTS…</w:t>
      </w:r>
      <w:r w:rsidR="00D20578">
        <w:rPr>
          <w:rFonts w:asciiTheme="majorHAnsi" w:eastAsiaTheme="majorEastAsia" w:hAnsiTheme="majorHAnsi" w:cstheme="majorBidi"/>
          <w:sz w:val="24"/>
          <w:szCs w:val="24"/>
        </w:rPr>
        <w:t>.. semestr ZIMA/LATO</w:t>
      </w:r>
    </w:p>
    <w:p w14:paraId="61DD8617" w14:textId="77777777" w:rsidR="00661684" w:rsidRPr="00661684" w:rsidRDefault="00661684" w:rsidP="00661684">
      <w:pPr>
        <w:spacing w:line="312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661684">
        <w:rPr>
          <w:rFonts w:asciiTheme="majorHAnsi" w:hAnsiTheme="majorHAnsi" w:cstheme="majorHAnsi"/>
          <w:sz w:val="24"/>
          <w:szCs w:val="24"/>
        </w:rPr>
        <w:t xml:space="preserve">Jednocześnie zobowiązuję się do uiszczenia opłaty za ich powtarzanie, </w:t>
      </w:r>
      <w:r w:rsidRPr="00661684">
        <w:rPr>
          <w:rFonts w:asciiTheme="majorHAnsi" w:hAnsiTheme="majorHAnsi" w:cstheme="majorHAnsi"/>
          <w:sz w:val="18"/>
          <w:szCs w:val="18"/>
        </w:rPr>
        <w:t>zgodnie z § 14 ust. 7 Regulaminu studiów pierwszego stopnia, drugiego stopnia oraz jednolitych studiów magisterskich (Uchwała Senatu UJ nr 25/IV/2019 z dnia 24 kwietnia 2019 r.)</w:t>
      </w:r>
    </w:p>
    <w:p w14:paraId="774A8AF0" w14:textId="0BEF073B" w:rsidR="00EB0F2C" w:rsidRPr="00DD12E0" w:rsidRDefault="00EB0F2C" w:rsidP="009451C9">
      <w:pPr>
        <w:pStyle w:val="Akapitzlist"/>
        <w:spacing w:line="312" w:lineRule="auto"/>
        <w:ind w:left="644"/>
        <w:rPr>
          <w:rFonts w:ascii="Book Antiqua" w:hAnsi="Book Antiqua"/>
          <w:sz w:val="24"/>
          <w:szCs w:val="24"/>
        </w:rPr>
      </w:pPr>
    </w:p>
    <w:p w14:paraId="3E956FF5" w14:textId="115055C5" w:rsidR="00DC4A0D" w:rsidRPr="001B18B2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2886C164" w14:textId="7566B23E" w:rsidR="009F7F91" w:rsidRPr="009F7F91" w:rsidRDefault="00DC4A0D" w:rsidP="009F7F9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  <w:r w:rsidR="009F7F91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                                  </w:t>
      </w:r>
    </w:p>
    <w:p w14:paraId="2191E98F" w14:textId="5A65D6AD" w:rsidR="00575976" w:rsidRPr="00575976" w:rsidRDefault="009F7F91" w:rsidP="009F7F91">
      <w:pPr>
        <w:rPr>
          <w:rFonts w:ascii="Calibri Light" w:eastAsia="Calibri Light" w:hAnsi="Calibri Light" w:cs="Calibri Light"/>
        </w:rPr>
      </w:pPr>
      <w:r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Rozstrzygnięcie </w:t>
      </w:r>
      <w:r w:rsidRPr="0063524B">
        <w:rPr>
          <w:rFonts w:ascii="Calibri Light" w:eastAsia="Calibri Light" w:hAnsi="Calibri Light" w:cs="Calibri Light"/>
          <w:b/>
          <w:sz w:val="24"/>
          <w:szCs w:val="24"/>
        </w:rPr>
        <w:br/>
        <w:t>Prodziekana ds. studenckich</w:t>
      </w:r>
      <w:r w:rsidRPr="0063524B">
        <w:rPr>
          <w:rFonts w:ascii="Calibri Light" w:eastAsia="Calibri Light" w:hAnsi="Calibri Light" w:cs="Calibri Light"/>
          <w:b/>
        </w:rPr>
        <w:t xml:space="preserve"> </w:t>
      </w:r>
      <w:r w:rsidRPr="0063524B">
        <w:rPr>
          <w:rFonts w:ascii="Calibri Light" w:eastAsia="Calibri Light" w:hAnsi="Calibri Light" w:cs="Calibri Light"/>
          <w:b/>
        </w:rPr>
        <w:br/>
      </w:r>
      <w:r w:rsidRPr="0063524B">
        <w:rPr>
          <w:rFonts w:ascii="Calibri Light" w:eastAsia="Calibri Light" w:hAnsi="Calibri Light" w:cs="Calibri Light"/>
          <w:b/>
          <w:sz w:val="24"/>
          <w:szCs w:val="24"/>
        </w:rPr>
        <w:t>Wydziału Historycznego</w:t>
      </w:r>
      <w:r w:rsidRPr="0063524B">
        <w:rPr>
          <w:rFonts w:ascii="Calibri Light" w:eastAsia="Calibri Light" w:hAnsi="Calibri Light" w:cs="Calibri Light"/>
        </w:rPr>
        <w:t xml:space="preserve"> </w:t>
      </w:r>
      <w:r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UJ </w:t>
      </w: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</w:t>
      </w:r>
    </w:p>
    <w:p w14:paraId="1C94C2D9" w14:textId="05DEC06E" w:rsidR="009F7F91" w:rsidRDefault="009F7F91" w:rsidP="009F7F91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/>
      </w:r>
      <w:r w:rsidRPr="2DE9D81E">
        <w:rPr>
          <w:rFonts w:ascii="Calibri Light" w:eastAsia="Calibri Light" w:hAnsi="Calibri Light" w:cs="Calibri Light"/>
        </w:rPr>
        <w:t>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……………………………………………..</w:t>
      </w:r>
      <w:r w:rsidR="00575976">
        <w:rPr>
          <w:rFonts w:ascii="Calibri Light" w:eastAsia="Calibri Light" w:hAnsi="Calibri Light" w:cs="Calibri Light"/>
        </w:rPr>
        <w:t xml:space="preserve">                         </w:t>
      </w:r>
      <w:r w:rsidR="00313B2E">
        <w:rPr>
          <w:rFonts w:ascii="Calibri Light" w:eastAsia="Calibri Light" w:hAnsi="Calibri Light" w:cs="Calibri Light"/>
        </w:rPr>
        <w:t xml:space="preserve">          </w:t>
      </w:r>
      <w:r w:rsidR="00575976">
        <w:rPr>
          <w:rFonts w:ascii="Calibri Light" w:eastAsia="Calibri Light" w:hAnsi="Calibri Light" w:cs="Calibri Light"/>
        </w:rPr>
        <w:t xml:space="preserve">    ………………………………………………</w:t>
      </w:r>
    </w:p>
    <w:p w14:paraId="3FF76270" w14:textId="01D90294" w:rsidR="00575976" w:rsidRDefault="00575976" w:rsidP="009F7F91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  </w:t>
      </w:r>
      <w:r w:rsidR="00313B2E">
        <w:rPr>
          <w:rFonts w:ascii="Calibri Light" w:eastAsia="Calibri Light" w:hAnsi="Calibri Light" w:cs="Calibri Light"/>
          <w:b/>
        </w:rPr>
        <w:t xml:space="preserve">           </w:t>
      </w:r>
      <w:r>
        <w:rPr>
          <w:rFonts w:ascii="Calibri Light" w:eastAsia="Calibri Light" w:hAnsi="Calibri Light" w:cs="Calibri Light"/>
          <w:b/>
        </w:rPr>
        <w:t xml:space="preserve">   </w:t>
      </w:r>
      <w:r w:rsidRPr="0006099A">
        <w:rPr>
          <w:rFonts w:ascii="Calibri Light" w:eastAsia="Calibri Light" w:hAnsi="Calibri Light" w:cs="Calibri Light"/>
          <w:b/>
          <w:i/>
        </w:rPr>
        <w:t>(Podpis Dyrekto</w:t>
      </w:r>
      <w:r>
        <w:rPr>
          <w:rFonts w:ascii="Calibri Light" w:eastAsia="Calibri Light" w:hAnsi="Calibri Light" w:cs="Calibri Light"/>
          <w:b/>
          <w:i/>
        </w:rPr>
        <w:t>ra)</w:t>
      </w:r>
    </w:p>
    <w:p w14:paraId="787F677B" w14:textId="5D70F862" w:rsidR="003507F9" w:rsidRPr="00CB48F0" w:rsidRDefault="009F7F91" w:rsidP="006E290E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</w:rPr>
        <w:t>……………………………………………………..</w:t>
      </w:r>
      <w:r>
        <w:rPr>
          <w:rFonts w:ascii="Calibri Light" w:eastAsia="Calibri Light" w:hAnsi="Calibri Light" w:cs="Calibri Light"/>
        </w:rPr>
        <w:br/>
        <w:t xml:space="preserve">             </w:t>
      </w:r>
      <w:r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  <w:bookmarkStart w:id="0" w:name="_GoBack"/>
      <w:bookmarkEnd w:id="0"/>
    </w:p>
    <w:sectPr w:rsidR="003507F9" w:rsidRPr="00CB48F0" w:rsidSect="00EB0F2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961AC94E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98"/>
    <w:rsid w:val="000C7338"/>
    <w:rsid w:val="00265D3A"/>
    <w:rsid w:val="00294DD5"/>
    <w:rsid w:val="00313B2E"/>
    <w:rsid w:val="00320B70"/>
    <w:rsid w:val="00421533"/>
    <w:rsid w:val="004760F4"/>
    <w:rsid w:val="004777F1"/>
    <w:rsid w:val="00575976"/>
    <w:rsid w:val="005D3612"/>
    <w:rsid w:val="00661684"/>
    <w:rsid w:val="006E290E"/>
    <w:rsid w:val="007245FA"/>
    <w:rsid w:val="007731A3"/>
    <w:rsid w:val="008B5D3B"/>
    <w:rsid w:val="008D5C01"/>
    <w:rsid w:val="00921F6C"/>
    <w:rsid w:val="00937033"/>
    <w:rsid w:val="009451C9"/>
    <w:rsid w:val="00961498"/>
    <w:rsid w:val="0099037E"/>
    <w:rsid w:val="009F7F91"/>
    <w:rsid w:val="00A46860"/>
    <w:rsid w:val="00A650C4"/>
    <w:rsid w:val="00C02C47"/>
    <w:rsid w:val="00CB48F0"/>
    <w:rsid w:val="00D20578"/>
    <w:rsid w:val="00D262C3"/>
    <w:rsid w:val="00D4174E"/>
    <w:rsid w:val="00DB0C80"/>
    <w:rsid w:val="00DB52B5"/>
    <w:rsid w:val="00DC4A0D"/>
    <w:rsid w:val="00DD12E0"/>
    <w:rsid w:val="00E61653"/>
    <w:rsid w:val="00E84611"/>
    <w:rsid w:val="00EB0F2C"/>
    <w:rsid w:val="00ED1960"/>
    <w:rsid w:val="00F6645E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Renata Halota</cp:lastModifiedBy>
  <cp:revision>10</cp:revision>
  <cp:lastPrinted>2020-03-19T11:51:00Z</cp:lastPrinted>
  <dcterms:created xsi:type="dcterms:W3CDTF">2020-03-19T08:48:00Z</dcterms:created>
  <dcterms:modified xsi:type="dcterms:W3CDTF">2020-03-19T12:01:00Z</dcterms:modified>
</cp:coreProperties>
</file>